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D0" w:rsidRDefault="007318D0" w:rsidP="007318D0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Муниципальное общеобразовательное учреждение «</w:t>
      </w:r>
      <w:proofErr w:type="gramStart"/>
      <w:r>
        <w:rPr>
          <w:rFonts w:ascii="Times New Roman" w:hAnsi="Times New Roman" w:cs="Times New Roman"/>
        </w:rPr>
        <w:t>Ново-Деревенская</w:t>
      </w:r>
      <w:proofErr w:type="gramEnd"/>
      <w:r>
        <w:rPr>
          <w:rFonts w:ascii="Times New Roman" w:hAnsi="Times New Roman" w:cs="Times New Roman"/>
        </w:rPr>
        <w:t xml:space="preserve"> основная</w:t>
      </w:r>
    </w:p>
    <w:p w:rsidR="007318D0" w:rsidRDefault="007318D0" w:rsidP="007318D0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общеобразовательная школа» муниципального образования  – </w:t>
      </w:r>
    </w:p>
    <w:p w:rsidR="007318D0" w:rsidRDefault="007318D0" w:rsidP="007318D0">
      <w:pPr>
        <w:pStyle w:val="a3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</w:rPr>
        <w:t>Путятинский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 Рязанской области</w:t>
      </w:r>
    </w:p>
    <w:p w:rsidR="007318D0" w:rsidRDefault="007318D0" w:rsidP="007318D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ИНН</w:t>
      </w:r>
      <w:r>
        <w:rPr>
          <w:rFonts w:ascii="Times New Roman" w:hAnsi="Times New Roman" w:cs="Times New Roman"/>
        </w:rPr>
        <w:t xml:space="preserve">  6212001945     </w:t>
      </w:r>
      <w:r>
        <w:rPr>
          <w:rFonts w:ascii="Times New Roman" w:hAnsi="Times New Roman" w:cs="Times New Roman"/>
          <w:b/>
        </w:rPr>
        <w:t>КПП</w:t>
      </w:r>
      <w:r>
        <w:rPr>
          <w:rFonts w:ascii="Times New Roman" w:hAnsi="Times New Roman" w:cs="Times New Roman"/>
        </w:rPr>
        <w:t xml:space="preserve"> 621201001</w:t>
      </w:r>
    </w:p>
    <w:p w:rsidR="007318D0" w:rsidRDefault="007318D0" w:rsidP="007318D0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391491 Рязанская область </w:t>
      </w:r>
      <w:proofErr w:type="spellStart"/>
      <w:r>
        <w:rPr>
          <w:rFonts w:ascii="Times New Roman" w:hAnsi="Times New Roman" w:cs="Times New Roman"/>
        </w:rPr>
        <w:t>Путятинский</w:t>
      </w:r>
      <w:proofErr w:type="spellEnd"/>
      <w:r>
        <w:rPr>
          <w:rFonts w:ascii="Times New Roman" w:hAnsi="Times New Roman" w:cs="Times New Roman"/>
        </w:rPr>
        <w:t xml:space="preserve"> район п. Новая</w:t>
      </w:r>
    </w:p>
    <w:p w:rsidR="007318D0" w:rsidRDefault="007318D0" w:rsidP="007318D0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Деревня  ул. Весенняя д.7      тел. 8(49146)2 55 67</w:t>
      </w:r>
    </w:p>
    <w:p w:rsidR="007318D0" w:rsidRPr="007318D0" w:rsidRDefault="007318D0" w:rsidP="007318D0">
      <w:pPr>
        <w:pStyle w:val="a3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 w:rsidRPr="007318D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 w:rsidRPr="007318D0">
        <w:rPr>
          <w:rFonts w:ascii="Times New Roman" w:hAnsi="Times New Roman" w:cs="Times New Roman"/>
        </w:rPr>
        <w:t xml:space="preserve"> </w:t>
      </w:r>
      <w:hyperlink r:id="rId4" w:history="1">
        <w:r>
          <w:rPr>
            <w:rStyle w:val="a4"/>
            <w:rFonts w:ascii="Times New Roman" w:hAnsi="Times New Roman" w:cs="Times New Roman"/>
            <w:lang w:val="en-US"/>
          </w:rPr>
          <w:t>derevnya</w:t>
        </w:r>
        <w:r w:rsidRPr="007318D0">
          <w:rPr>
            <w:rStyle w:val="a4"/>
            <w:rFonts w:ascii="Times New Roman" w:hAnsi="Times New Roman" w:cs="Times New Roman"/>
          </w:rPr>
          <w:t>1960@</w:t>
        </w:r>
        <w:r>
          <w:rPr>
            <w:rStyle w:val="a4"/>
            <w:rFonts w:ascii="Times New Roman" w:hAnsi="Times New Roman" w:cs="Times New Roman"/>
            <w:lang w:val="en-US"/>
          </w:rPr>
          <w:t>mail</w:t>
        </w:r>
        <w:r w:rsidRPr="007318D0">
          <w:rPr>
            <w:rStyle w:val="a4"/>
            <w:rFonts w:ascii="Times New Roman" w:hAnsi="Times New Roman" w:cs="Times New Roman"/>
          </w:rPr>
          <w:t>.</w:t>
        </w:r>
        <w:r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7318D0" w:rsidRDefault="007318D0" w:rsidP="007318D0">
      <w:pPr>
        <w:pStyle w:val="a3"/>
        <w:jc w:val="right"/>
        <w:rPr>
          <w:rFonts w:ascii="Times New Roman" w:hAnsi="Times New Roman" w:cs="Times New Roman"/>
        </w:rPr>
      </w:pPr>
    </w:p>
    <w:p w:rsidR="00E81A4E" w:rsidRPr="006F06E9" w:rsidRDefault="007318D0" w:rsidP="006F06E9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Исх.№</w:t>
      </w:r>
      <w:proofErr w:type="spellEnd"/>
      <w:r>
        <w:rPr>
          <w:rFonts w:ascii="Times New Roman" w:hAnsi="Times New Roman" w:cs="Times New Roman"/>
        </w:rPr>
        <w:t xml:space="preserve"> 3</w:t>
      </w:r>
      <w:r w:rsidR="002328A0">
        <w:rPr>
          <w:rFonts w:ascii="Times New Roman" w:hAnsi="Times New Roman" w:cs="Times New Roman"/>
        </w:rPr>
        <w:t>2 от 29</w:t>
      </w:r>
      <w:r>
        <w:rPr>
          <w:rFonts w:ascii="Times New Roman" w:hAnsi="Times New Roman" w:cs="Times New Roman"/>
        </w:rPr>
        <w:t>.12.2015г.</w:t>
      </w:r>
    </w:p>
    <w:p w:rsidR="007318D0" w:rsidRDefault="006F06E9">
      <w:r>
        <w:t xml:space="preserve">Ваш </w:t>
      </w:r>
      <w:r w:rsidR="007318D0">
        <w:t>Протест</w:t>
      </w:r>
      <w:r w:rsidR="009272E8">
        <w:t xml:space="preserve"> № 190-2015</w:t>
      </w:r>
      <w:r w:rsidR="00A11132">
        <w:t xml:space="preserve"> от 16.12.2015г. рассмотрен  с участием прокурора.</w:t>
      </w:r>
    </w:p>
    <w:p w:rsidR="00A11132" w:rsidRDefault="00A11132">
      <w:r>
        <w:t>Результаты рассмотрения протеста:</w:t>
      </w:r>
    </w:p>
    <w:p w:rsidR="00A11132" w:rsidRDefault="006F06E9">
      <w:r>
        <w:t xml:space="preserve">П.5.4. Коллективного договора </w:t>
      </w:r>
      <w:r w:rsidR="00905351">
        <w:t xml:space="preserve"> следует читать</w:t>
      </w:r>
      <w:r w:rsidR="00A11132">
        <w:t>:</w:t>
      </w:r>
    </w:p>
    <w:p w:rsidR="00A11132" w:rsidRDefault="00A11132">
      <w:r>
        <w:t>Сокращённая продолжительность рабочего времени устанавливается: для работников в возрасте до шестнадцати лет – не более 24 часов</w:t>
      </w:r>
      <w:r w:rsidR="00DE1DAF">
        <w:t xml:space="preserve"> в неделю; для работников в возраст от шестнадцати до восемнадцати лет – не более 35 часов в неделю; для работников</w:t>
      </w:r>
      <w:proofErr w:type="gramStart"/>
      <w:r w:rsidR="00DE1DAF">
        <w:t xml:space="preserve"> ,</w:t>
      </w:r>
      <w:proofErr w:type="gramEnd"/>
      <w:r w:rsidR="00DE1DAF">
        <w:t xml:space="preserve"> являющихся инвалидами 1 или 2 группы – не более 35 часов в неделю; для работников, условия </w:t>
      </w:r>
      <w:proofErr w:type="gramStart"/>
      <w:r w:rsidR="00DE1DAF">
        <w:t>труда</w:t>
      </w:r>
      <w:proofErr w:type="gramEnd"/>
      <w:r w:rsidR="00DE1DAF">
        <w:t xml:space="preserve"> на рабочих местах которых по результатам специальной оценки условий труда отнесены к вредным условиям труда 3 или 4 степени или опасным условиям труда, - не более 36 часов в неделю.</w:t>
      </w:r>
    </w:p>
    <w:p w:rsidR="00DE1DAF" w:rsidRDefault="00DE1DAF">
      <w:r>
        <w:t>Продолжительность рабочего времени конкретного работника устанавливается трудовым договором на основании отраслевого соглашения и коллективного договора с учётом результатов специальной оценки условий труда.</w:t>
      </w:r>
    </w:p>
    <w:p w:rsidR="00496C71" w:rsidRDefault="00496C71">
      <w:r>
        <w:t xml:space="preserve">Соглашение между работником и работодателем могут устанавливаться как при приёме на работу, так и впоследствии неполный рабочий день или неполная рабочая неделя. </w:t>
      </w:r>
      <w:proofErr w:type="gramStart"/>
      <w:r>
        <w:t>Работодатель обязан устанавливать неполный рабочий день или неполную рабочую неделю по просьбе беременной женщины, одного из родителей (опекуна, попечителя), имеющего ребёнка в возрасте до 14 лет (ребёнка-инвалида в возрасте до 18 лет), а также лица, осуществляющего уход за больным членом семьи в соответствии с медицинским заключением, выданным</w:t>
      </w:r>
      <w:r w:rsidR="00905351">
        <w:t xml:space="preserve"> в порядке, установленном федеральными законами и иными нормативными правовыми актами РФ.</w:t>
      </w:r>
      <w:proofErr w:type="gramEnd"/>
    </w:p>
    <w:p w:rsidR="00905351" w:rsidRDefault="00905351">
      <w:r>
        <w:t>П.5.13.1.</w:t>
      </w:r>
      <w:r w:rsidRPr="00905351">
        <w:t xml:space="preserve"> </w:t>
      </w:r>
      <w:r w:rsidR="006F06E9">
        <w:t xml:space="preserve">Коллективного </w:t>
      </w:r>
      <w:r>
        <w:t xml:space="preserve"> договора следует читать:</w:t>
      </w:r>
    </w:p>
    <w:p w:rsidR="005D0DE2" w:rsidRDefault="00905351">
      <w:r>
        <w:t>По семейным обстоятельствам и другим уважительным причинам работнику по его письменному заявлению</w:t>
      </w:r>
      <w:r w:rsidR="005D0DE2">
        <w:t xml:space="preserve"> может быть предоставлен отпуск без сохранения заработанной платы, продолжительность которого определяется по соглашению между работником и работодателем.</w:t>
      </w:r>
    </w:p>
    <w:p w:rsidR="00905351" w:rsidRDefault="005D0DE2" w:rsidP="005D0DE2">
      <w:pPr>
        <w:tabs>
          <w:tab w:val="left" w:pos="2580"/>
        </w:tabs>
      </w:pPr>
      <w:proofErr w:type="gramStart"/>
      <w:r>
        <w:t xml:space="preserve">Работодатель обязан на основании письменного заявления работника предоставить отпуск без сохранения заработной платы, в том числе: родителям и женам (мужьям) военнослужащих, сотрудников органов внутренних дл, федеральной противопожарной службы, органов по контролю за оборотом наркотических средств и психотропных веществ, таможенных органов, сотрудников учреждений  и органов уголовно-исполнительной системы, погибших или умерших </w:t>
      </w:r>
      <w:proofErr w:type="spellStart"/>
      <w:r w:rsidR="004B5E7C">
        <w:t>вследствии</w:t>
      </w:r>
      <w:proofErr w:type="spellEnd"/>
      <w:r w:rsidR="004B5E7C">
        <w:t xml:space="preserve"> ранения, контузии или увечья, полученных при исполнении обязанностей военной службы</w:t>
      </w:r>
      <w:proofErr w:type="gramEnd"/>
      <w:r w:rsidR="004B5E7C">
        <w:t xml:space="preserve">, </w:t>
      </w:r>
      <w:r w:rsidR="002328A0">
        <w:t>либо вследствие заболевания, связанного с прохождением военной службы - до 14 календарных дней в году; в других случаях, предусмотренных настоящим Кодексом, иными федеральными законами.</w:t>
      </w:r>
      <w:r>
        <w:t xml:space="preserve"> </w:t>
      </w:r>
    </w:p>
    <w:p w:rsidR="006F06E9" w:rsidRDefault="006F06E9" w:rsidP="005D0DE2">
      <w:pPr>
        <w:tabs>
          <w:tab w:val="left" w:pos="2580"/>
        </w:tabs>
      </w:pPr>
      <w:r>
        <w:t>Директор школы:                                          Т.И.Ахмедова</w:t>
      </w:r>
    </w:p>
    <w:p w:rsidR="006F06E9" w:rsidRPr="007318D0" w:rsidRDefault="006F06E9" w:rsidP="005D0DE2">
      <w:pPr>
        <w:tabs>
          <w:tab w:val="left" w:pos="2580"/>
        </w:tabs>
      </w:pPr>
    </w:p>
    <w:sectPr w:rsidR="006F06E9" w:rsidRPr="007318D0" w:rsidSect="00E8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8D0"/>
    <w:rsid w:val="002328A0"/>
    <w:rsid w:val="00452394"/>
    <w:rsid w:val="00496C71"/>
    <w:rsid w:val="004B5E7C"/>
    <w:rsid w:val="005D0DE2"/>
    <w:rsid w:val="006F06E9"/>
    <w:rsid w:val="007318D0"/>
    <w:rsid w:val="00905351"/>
    <w:rsid w:val="009272E8"/>
    <w:rsid w:val="00A11132"/>
    <w:rsid w:val="00C433E1"/>
    <w:rsid w:val="00DE1DAF"/>
    <w:rsid w:val="00E8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8D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7318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revnya196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6</cp:revision>
  <cp:lastPrinted>2015-12-29T06:36:00Z</cp:lastPrinted>
  <dcterms:created xsi:type="dcterms:W3CDTF">2015-12-28T09:56:00Z</dcterms:created>
  <dcterms:modified xsi:type="dcterms:W3CDTF">2015-12-29T06:47:00Z</dcterms:modified>
</cp:coreProperties>
</file>