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C9" w:rsidRPr="00D47F3F" w:rsidRDefault="00535AC9" w:rsidP="00535AC9">
      <w:pPr>
        <w:spacing w:before="100" w:beforeAutospacing="1" w:after="100" w:afterAutospacing="1"/>
        <w:rPr>
          <w:rFonts w:ascii="Calibri" w:eastAsia="Calibri" w:hAnsi="Calibri" w:cs="Times New Roman"/>
        </w:rPr>
      </w:pPr>
    </w:p>
    <w:p w:rsidR="00535AC9" w:rsidRPr="004148B6" w:rsidRDefault="00535AC9" w:rsidP="00535AC9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4148B6">
        <w:rPr>
          <w:rFonts w:ascii="Times New Roman" w:hAnsi="Times New Roman" w:cs="Times New Roman"/>
        </w:rPr>
        <w:t xml:space="preserve">Муниципальное образовательное учреждение </w:t>
      </w:r>
      <w:proofErr w:type="gramStart"/>
      <w:r w:rsidRPr="004148B6">
        <w:rPr>
          <w:rFonts w:ascii="Times New Roman" w:hAnsi="Times New Roman" w:cs="Times New Roman"/>
        </w:rPr>
        <w:t>Ново-Деревенская</w:t>
      </w:r>
      <w:proofErr w:type="gramEnd"/>
      <w:r w:rsidRPr="004148B6">
        <w:rPr>
          <w:rFonts w:ascii="Times New Roman" w:hAnsi="Times New Roman" w:cs="Times New Roman"/>
        </w:rPr>
        <w:t xml:space="preserve"> основная</w:t>
      </w:r>
    </w:p>
    <w:p w:rsidR="00535AC9" w:rsidRPr="004148B6" w:rsidRDefault="00535AC9" w:rsidP="00535AC9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4148B6">
        <w:rPr>
          <w:rFonts w:ascii="Times New Roman" w:hAnsi="Times New Roman" w:cs="Times New Roman"/>
        </w:rPr>
        <w:t>общеобразовательная школа муниципального образования –</w:t>
      </w:r>
    </w:p>
    <w:p w:rsidR="00535AC9" w:rsidRPr="004148B6" w:rsidRDefault="00535AC9" w:rsidP="00535AC9">
      <w:pPr>
        <w:pStyle w:val="a7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4148B6">
        <w:rPr>
          <w:rFonts w:ascii="Times New Roman" w:hAnsi="Times New Roman" w:cs="Times New Roman"/>
        </w:rPr>
        <w:t>Путятинский</w:t>
      </w:r>
      <w:proofErr w:type="spellEnd"/>
      <w:r w:rsidRPr="004148B6">
        <w:rPr>
          <w:rFonts w:ascii="Times New Roman" w:hAnsi="Times New Roman" w:cs="Times New Roman"/>
        </w:rPr>
        <w:t xml:space="preserve"> муниципальный район Рязанской области</w:t>
      </w:r>
    </w:p>
    <w:p w:rsidR="00535AC9" w:rsidRPr="004148B6" w:rsidRDefault="00535AC9" w:rsidP="00535AC9">
      <w:pPr>
        <w:pStyle w:val="a7"/>
        <w:jc w:val="center"/>
        <w:rPr>
          <w:rFonts w:ascii="Times New Roman" w:hAnsi="Times New Roman" w:cs="Times New Roman"/>
        </w:rPr>
      </w:pPr>
      <w:r w:rsidRPr="004148B6">
        <w:rPr>
          <w:rFonts w:ascii="Times New Roman" w:hAnsi="Times New Roman" w:cs="Times New Roman"/>
          <w:b/>
        </w:rPr>
        <w:t>ИНН</w:t>
      </w:r>
      <w:r w:rsidRPr="004148B6">
        <w:rPr>
          <w:rFonts w:ascii="Times New Roman" w:hAnsi="Times New Roman" w:cs="Times New Roman"/>
        </w:rPr>
        <w:t xml:space="preserve">  6212001945     </w:t>
      </w:r>
      <w:r w:rsidRPr="004148B6">
        <w:rPr>
          <w:rFonts w:ascii="Times New Roman" w:hAnsi="Times New Roman" w:cs="Times New Roman"/>
          <w:b/>
        </w:rPr>
        <w:t>КПП</w:t>
      </w:r>
      <w:r w:rsidRPr="004148B6">
        <w:rPr>
          <w:rFonts w:ascii="Times New Roman" w:hAnsi="Times New Roman" w:cs="Times New Roman"/>
        </w:rPr>
        <w:t xml:space="preserve"> 621201001</w:t>
      </w:r>
    </w:p>
    <w:p w:rsidR="00535AC9" w:rsidRPr="004148B6" w:rsidRDefault="00535AC9" w:rsidP="00535AC9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4148B6">
        <w:rPr>
          <w:rFonts w:ascii="Times New Roman" w:hAnsi="Times New Roman" w:cs="Times New Roman"/>
        </w:rPr>
        <w:t xml:space="preserve">391491 Рязанская область </w:t>
      </w:r>
      <w:proofErr w:type="spellStart"/>
      <w:r w:rsidRPr="004148B6">
        <w:rPr>
          <w:rFonts w:ascii="Times New Roman" w:hAnsi="Times New Roman" w:cs="Times New Roman"/>
        </w:rPr>
        <w:t>Путятинский</w:t>
      </w:r>
      <w:proofErr w:type="spellEnd"/>
      <w:r w:rsidRPr="004148B6">
        <w:rPr>
          <w:rFonts w:ascii="Times New Roman" w:hAnsi="Times New Roman" w:cs="Times New Roman"/>
        </w:rPr>
        <w:t xml:space="preserve"> район п. Новая</w:t>
      </w:r>
    </w:p>
    <w:p w:rsidR="00535AC9" w:rsidRPr="004148B6" w:rsidRDefault="00535AC9" w:rsidP="00535AC9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4148B6">
        <w:rPr>
          <w:rFonts w:ascii="Times New Roman" w:hAnsi="Times New Roman" w:cs="Times New Roman"/>
        </w:rPr>
        <w:t>Деревня  ул. Весенняя д.7      тел. 8(49146)2 55 67</w:t>
      </w:r>
    </w:p>
    <w:p w:rsidR="00535AC9" w:rsidRPr="001E6AB8" w:rsidRDefault="00535AC9" w:rsidP="00535AC9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4148B6">
        <w:rPr>
          <w:rFonts w:ascii="Times New Roman" w:hAnsi="Times New Roman" w:cs="Times New Roman"/>
          <w:lang w:val="en-US"/>
        </w:rPr>
        <w:t>e</w:t>
      </w:r>
      <w:r w:rsidRPr="001E6AB8">
        <w:rPr>
          <w:rFonts w:ascii="Times New Roman" w:hAnsi="Times New Roman" w:cs="Times New Roman"/>
        </w:rPr>
        <w:t>-</w:t>
      </w:r>
      <w:r w:rsidRPr="004148B6">
        <w:rPr>
          <w:rFonts w:ascii="Times New Roman" w:hAnsi="Times New Roman" w:cs="Times New Roman"/>
          <w:lang w:val="en-US"/>
        </w:rPr>
        <w:t>mail</w:t>
      </w:r>
      <w:proofErr w:type="gramEnd"/>
      <w:r w:rsidRPr="001E6AB8">
        <w:rPr>
          <w:rFonts w:ascii="Times New Roman" w:hAnsi="Times New Roman" w:cs="Times New Roman"/>
        </w:rPr>
        <w:t xml:space="preserve"> </w:t>
      </w:r>
      <w:hyperlink r:id="rId5" w:history="1">
        <w:r w:rsidRPr="004148B6">
          <w:rPr>
            <w:rStyle w:val="a8"/>
            <w:rFonts w:ascii="Times New Roman" w:hAnsi="Times New Roman" w:cs="Times New Roman"/>
            <w:lang w:val="en-US"/>
          </w:rPr>
          <w:t>derevnya</w:t>
        </w:r>
        <w:r w:rsidRPr="001E6AB8">
          <w:rPr>
            <w:rStyle w:val="a8"/>
            <w:rFonts w:ascii="Times New Roman" w:hAnsi="Times New Roman" w:cs="Times New Roman"/>
          </w:rPr>
          <w:t>1960@</w:t>
        </w:r>
        <w:r w:rsidRPr="004148B6">
          <w:rPr>
            <w:rStyle w:val="a8"/>
            <w:rFonts w:ascii="Times New Roman" w:hAnsi="Times New Roman" w:cs="Times New Roman"/>
            <w:lang w:val="en-US"/>
          </w:rPr>
          <w:t>mail</w:t>
        </w:r>
        <w:r w:rsidRPr="001E6AB8">
          <w:rPr>
            <w:rStyle w:val="a8"/>
            <w:rFonts w:ascii="Times New Roman" w:hAnsi="Times New Roman" w:cs="Times New Roman"/>
          </w:rPr>
          <w:t>.</w:t>
        </w:r>
        <w:r w:rsidRPr="004148B6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:rsidR="00535AC9" w:rsidRPr="00D47F3F" w:rsidRDefault="00D47F3F" w:rsidP="00D47F3F">
      <w:pPr>
        <w:pStyle w:val="a7"/>
        <w:rPr>
          <w:rFonts w:ascii="Times New Roman" w:eastAsia="Calibri" w:hAnsi="Times New Roman" w:cs="Times New Roman"/>
        </w:rPr>
      </w:pPr>
      <w:r w:rsidRPr="00D47F3F">
        <w:rPr>
          <w:rFonts w:ascii="Times New Roman" w:eastAsia="Calibri" w:hAnsi="Times New Roman" w:cs="Times New Roman"/>
        </w:rPr>
        <w:t>Согласовано:                                                                                           Утверждаю:</w:t>
      </w:r>
    </w:p>
    <w:p w:rsidR="00D47F3F" w:rsidRPr="00D47F3F" w:rsidRDefault="00D47F3F" w:rsidP="00D47F3F">
      <w:pPr>
        <w:pStyle w:val="a7"/>
        <w:rPr>
          <w:rFonts w:ascii="Times New Roman" w:eastAsia="Calibri" w:hAnsi="Times New Roman" w:cs="Times New Roman"/>
        </w:rPr>
      </w:pPr>
      <w:r w:rsidRPr="00D47F3F">
        <w:rPr>
          <w:rFonts w:ascii="Times New Roman" w:eastAsia="Calibri" w:hAnsi="Times New Roman" w:cs="Times New Roman"/>
        </w:rPr>
        <w:t>Пред. Профкома школы                                                                           Директор школы</w:t>
      </w:r>
    </w:p>
    <w:p w:rsidR="00535AC9" w:rsidRPr="00D47F3F" w:rsidRDefault="00D47F3F" w:rsidP="00D47F3F">
      <w:pPr>
        <w:spacing w:before="120" w:after="120" w:line="480" w:lineRule="auto"/>
        <w:ind w:left="-902" w:firstLine="902"/>
        <w:rPr>
          <w:rFonts w:ascii="Times New Roman" w:eastAsia="Calibri" w:hAnsi="Times New Roman" w:cs="Times New Roman"/>
          <w:bCs/>
          <w:sz w:val="24"/>
          <w:szCs w:val="24"/>
        </w:rPr>
      </w:pPr>
      <w:r w:rsidRPr="00D47F3F">
        <w:rPr>
          <w:rFonts w:ascii="Times New Roman" w:eastAsia="Calibri" w:hAnsi="Times New Roman" w:cs="Times New Roman"/>
          <w:bCs/>
          <w:sz w:val="24"/>
          <w:szCs w:val="24"/>
        </w:rPr>
        <w:t>Родина С.П.                                                                                             Ахмедова Т.И.</w:t>
      </w:r>
    </w:p>
    <w:p w:rsidR="00535AC9" w:rsidRPr="00D47F3F" w:rsidRDefault="00535AC9" w:rsidP="00D47F3F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F3F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535AC9" w:rsidRPr="00D47F3F" w:rsidRDefault="00535AC9" w:rsidP="00D47F3F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F3F">
        <w:rPr>
          <w:rFonts w:ascii="Times New Roman" w:eastAsia="Calibri" w:hAnsi="Times New Roman" w:cs="Times New Roman"/>
          <w:b/>
          <w:sz w:val="28"/>
          <w:szCs w:val="28"/>
        </w:rPr>
        <w:t>о ведении электронного классного журнала</w:t>
      </w:r>
    </w:p>
    <w:p w:rsidR="00535AC9" w:rsidRPr="00D47F3F" w:rsidRDefault="00535AC9" w:rsidP="00535AC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35AC9" w:rsidRPr="00D47F3F" w:rsidRDefault="00535AC9" w:rsidP="00535AC9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</w:rPr>
      </w:pPr>
      <w:r w:rsidRPr="00D47F3F">
        <w:rPr>
          <w:rFonts w:ascii="Times New Roman" w:eastAsia="Calibri" w:hAnsi="Times New Roman" w:cs="Times New Roman"/>
          <w:b/>
          <w:sz w:val="24"/>
          <w:szCs w:val="24"/>
        </w:rPr>
        <w:t>1. Общие положения.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 xml:space="preserve">1.1. Данное Положение устанавливает единые требования по ведению электронного классного журнала  МОУ </w:t>
      </w:r>
      <w:r w:rsidR="00D47F3F">
        <w:rPr>
          <w:rFonts w:ascii="Times New Roman" w:eastAsia="Calibri" w:hAnsi="Times New Roman" w:cs="Times New Roman"/>
          <w:sz w:val="24"/>
          <w:szCs w:val="24"/>
        </w:rPr>
        <w:t xml:space="preserve">Ново-Деревенской школы </w:t>
      </w:r>
      <w:proofErr w:type="spellStart"/>
      <w:r w:rsidR="00D47F3F">
        <w:rPr>
          <w:rFonts w:ascii="Times New Roman" w:eastAsia="Calibri" w:hAnsi="Times New Roman" w:cs="Times New Roman"/>
          <w:sz w:val="24"/>
          <w:szCs w:val="24"/>
        </w:rPr>
        <w:t>Путятинского</w:t>
      </w:r>
      <w:proofErr w:type="spellEnd"/>
      <w:r w:rsidR="00D47F3F">
        <w:rPr>
          <w:rFonts w:ascii="Times New Roman" w:eastAsia="Calibri" w:hAnsi="Times New Roman" w:cs="Times New Roman"/>
          <w:sz w:val="24"/>
          <w:szCs w:val="24"/>
        </w:rPr>
        <w:t xml:space="preserve"> района Рязанской</w:t>
      </w:r>
      <w:r w:rsidRPr="00D47F3F"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 xml:space="preserve">1.2. Электронным классным журналом  называется база данных в системе «БАРС», отведённая под использование для </w:t>
      </w:r>
      <w:r w:rsidR="00D47F3F">
        <w:rPr>
          <w:rFonts w:ascii="Times New Roman" w:eastAsia="Calibri" w:hAnsi="Times New Roman" w:cs="Times New Roman"/>
          <w:sz w:val="24"/>
          <w:szCs w:val="24"/>
        </w:rPr>
        <w:t>МОУ Ново-Деревенская ООШ.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1.3. Электронный  журнал является государственным нормативно-финансовым документом.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1.4. Ведение электронного журнала  является обязательным для каждого учителя и классного руководителя.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1.5. Поддержание информации, хранящейся в базе данных, в актуальном состоянии является обязательным.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1.6. Пользователями электронного журнала являются: администрация школы, учителя, классные руководители, ученики и родители.</w:t>
      </w:r>
    </w:p>
    <w:p w:rsidR="00535AC9" w:rsidRPr="00D47F3F" w:rsidRDefault="00535AC9" w:rsidP="00535AC9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</w:rPr>
      </w:pPr>
      <w:r w:rsidRPr="00D47F3F">
        <w:rPr>
          <w:rFonts w:ascii="Times New Roman" w:eastAsia="Calibri" w:hAnsi="Times New Roman" w:cs="Times New Roman"/>
          <w:b/>
          <w:sz w:val="24"/>
          <w:szCs w:val="24"/>
        </w:rPr>
        <w:t>2. Задачи, решаемые электронным журналом.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2.1. Автоматизация учёта и контроля процесса успеваемости. Хранение данных об успеваемости и посещаемости учащихся.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2.2. Фиксирование и регламентация этапов и уровня усвоения учебных программ.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2.3. Вывод информации, хранящейся в базе данных, на бумажный носитель для оформления в виде документа в соответствие  с требованиями Российского законодательства.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2.4. Оперативный доступ к оценкам за весь период ведения журнала по всем предметам в любое время.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lastRenderedPageBreak/>
        <w:t>2.5. Повышение объективности выставления промежуточных и итоговых отметок.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2.6. Автоматизация создания  периодических отчётов учителей и администрации.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2.7. Прогнозирование  успеваемости  отдельных учеников и класса в целом.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2.8. Своевременное информирование родителей  об успеваемости, посещаемости детей, их домашних заданиях и прохождении программ по различным предметам.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2.9. Возможность  прямого общения между учителями, администрацией, родителями  и учащимися вне зависимости от их местоположения.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2.10. Учёт динамики успеваемости учащихся.</w:t>
      </w:r>
    </w:p>
    <w:p w:rsidR="00535AC9" w:rsidRPr="00D47F3F" w:rsidRDefault="00535AC9" w:rsidP="00535AC9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</w:rPr>
      </w:pPr>
      <w:r w:rsidRPr="00D47F3F">
        <w:rPr>
          <w:rFonts w:ascii="Times New Roman" w:eastAsia="Calibri" w:hAnsi="Times New Roman" w:cs="Times New Roman"/>
          <w:b/>
          <w:sz w:val="24"/>
          <w:szCs w:val="24"/>
        </w:rPr>
        <w:t>3. Правила и порядок работы с электронным классным журналом:</w:t>
      </w:r>
    </w:p>
    <w:p w:rsidR="00535AC9" w:rsidRPr="00D47F3F" w:rsidRDefault="00535AC9" w:rsidP="00535AC9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3.1.Системный администратор вносит расписание уроков за учебные периоды.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3.2. Пользователи получают от системного администратора  реквизиты доступа (логин и пароль) к электронному журналу  в следующем порядке:</w:t>
      </w:r>
    </w:p>
    <w:p w:rsidR="00535AC9" w:rsidRPr="00D47F3F" w:rsidRDefault="00535AC9" w:rsidP="00535AC9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учителя, классные руководители, администрация;</w:t>
      </w:r>
    </w:p>
    <w:p w:rsidR="00535AC9" w:rsidRPr="00D47F3F" w:rsidRDefault="00535AC9" w:rsidP="00535AC9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родители  и учащиеся получают реквизиты доступа у классного руководителя.</w:t>
      </w:r>
    </w:p>
    <w:p w:rsidR="00535AC9" w:rsidRPr="00D47F3F" w:rsidRDefault="00535AC9" w:rsidP="00535AC9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3.3. Классные руководители:</w:t>
      </w:r>
    </w:p>
    <w:p w:rsidR="00535AC9" w:rsidRPr="00D47F3F" w:rsidRDefault="00535AC9" w:rsidP="00535A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своевременно заполняют  и следят за актуальностью данных об учащихся и их родителях на базе данных  «БАРС». Регулярно, не реже одного раза в учебный период, проверяют  изменение фактических данных, и при наличии таких изменений вносят соответствующие поправки;</w:t>
      </w:r>
    </w:p>
    <w:p w:rsidR="00535AC9" w:rsidRPr="00D47F3F" w:rsidRDefault="00535AC9" w:rsidP="00535A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систематически информируют родителей о поведении и успехах учащегося в виде текстовых сообщений  и рекомендаций  просмотра электронного дневника родителями.</w:t>
      </w:r>
    </w:p>
    <w:p w:rsidR="00535AC9" w:rsidRPr="00D47F3F" w:rsidRDefault="00535AC9" w:rsidP="00535AC9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3.4.   Учителя-предметники:</w:t>
      </w:r>
    </w:p>
    <w:p w:rsidR="00535AC9" w:rsidRPr="00D47F3F" w:rsidRDefault="00535AC9" w:rsidP="00535A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своевременно заполняют данные об учебных программах и их прохождении, об успеваемости и посещаемости учащихся, домашних заданиях;</w:t>
      </w:r>
    </w:p>
    <w:p w:rsidR="00535AC9" w:rsidRPr="00D47F3F" w:rsidRDefault="00535AC9" w:rsidP="00535A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заполняют электронный журнал в день проведения урока;</w:t>
      </w:r>
    </w:p>
    <w:p w:rsidR="00535AC9" w:rsidRPr="00D47F3F" w:rsidRDefault="00535AC9" w:rsidP="00535A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в случае болезни учителя, педагог, замещающий коллегу, заполняет электронный журнал в установленном порядке;</w:t>
      </w:r>
    </w:p>
    <w:p w:rsidR="00535AC9" w:rsidRPr="00D47F3F" w:rsidRDefault="00535AC9" w:rsidP="00535A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систематически проверяют и оценивают знания учащихся, а также отмечают посещаемость;</w:t>
      </w:r>
    </w:p>
    <w:p w:rsidR="00535AC9" w:rsidRPr="00D47F3F" w:rsidRDefault="00535AC9" w:rsidP="00535A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составляют календарно-тематическое планирование до начала учебного года. Количество часов в календарно-тематическом планировании должно соответствовать учебному плану;</w:t>
      </w:r>
    </w:p>
    <w:p w:rsidR="00535AC9" w:rsidRPr="00D47F3F" w:rsidRDefault="00535AC9" w:rsidP="00535A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ведут все записи по всем учебным предметам (включая  уроки по иностранному языку) на русском языке с обязательным указанием не только тем уроков, но и тем практических, лабораторных, контрольных работ, экскурсий;</w:t>
      </w:r>
    </w:p>
    <w:p w:rsidR="00535AC9" w:rsidRPr="00D47F3F" w:rsidRDefault="00535AC9" w:rsidP="00535A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на странице «Темы уроков и задания» вводят тему, изученную на уроке, выполненные задания и тип этих заданий.</w:t>
      </w:r>
    </w:p>
    <w:p w:rsidR="00535AC9" w:rsidRPr="00D47F3F" w:rsidRDefault="00535AC9" w:rsidP="00535AC9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lastRenderedPageBreak/>
        <w:t>3.5. Заместители директора школы осуществляют периодический контроль ведения электронного журнала, а  именно:</w:t>
      </w:r>
    </w:p>
    <w:p w:rsidR="00535AC9" w:rsidRPr="00D47F3F" w:rsidRDefault="00535AC9" w:rsidP="00535A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процент участия пользователей в работе;</w:t>
      </w:r>
    </w:p>
    <w:p w:rsidR="00535AC9" w:rsidRPr="00D47F3F" w:rsidRDefault="00535AC9" w:rsidP="00535A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процент учащихся, не имеющих оценок;</w:t>
      </w:r>
    </w:p>
    <w:p w:rsidR="00535AC9" w:rsidRPr="00D47F3F" w:rsidRDefault="00535AC9" w:rsidP="00535A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процент учащихся, имеющих одну оценку;</w:t>
      </w:r>
    </w:p>
    <w:p w:rsidR="00535AC9" w:rsidRPr="00D47F3F" w:rsidRDefault="00535AC9" w:rsidP="00535A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запись домашнего задания;</w:t>
      </w:r>
    </w:p>
    <w:p w:rsidR="00535AC9" w:rsidRPr="00D47F3F" w:rsidRDefault="00535AC9" w:rsidP="00535A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учёт пройденного учебного материала;</w:t>
      </w:r>
    </w:p>
    <w:p w:rsidR="00535AC9" w:rsidRPr="00D47F3F" w:rsidRDefault="00535AC9" w:rsidP="00535A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систематичность и регулярность просмотра электронного журнала  родителями и учащимися.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3.6. Родители и учащиеся  имеют доступ  только к собственным данным, и используют электронный журнал только для их просмотра.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3.7. В 1-м классе  оценки в журнал, дневники и тетради ни по одному учебному предмету не ставятся.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3.8. Категорически запрещается допускать учащихся к работе с электронным журналом под логином  и паролем учителя.</w:t>
      </w:r>
    </w:p>
    <w:p w:rsidR="00535AC9" w:rsidRPr="00D47F3F" w:rsidRDefault="00535AC9" w:rsidP="00535AC9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4.  Выставление итоговых отметок: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4.1. Итоговые отметки учащихся за четверть, полугодие, год должны быть обоснованы.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4.2.  Для объективной аттестации учащихся за четверть или полугодие необходимо наличие не менее трёх отметок (при 2-часовой недельной нагрузке по предмету) и более (при учебной нагрузке более 2-х часов в неделю) с обязательным учётом качества знаний  учащихся  по письменным, лабораторным и практическим работам.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4.3. При выставлении четвертных, полугодовых, годовых, итоговых отметок запись  «</w:t>
      </w:r>
      <w:proofErr w:type="spellStart"/>
      <w:r w:rsidRPr="00D47F3F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D47F3F">
        <w:rPr>
          <w:rFonts w:ascii="Times New Roman" w:eastAsia="Calibri" w:hAnsi="Times New Roman" w:cs="Times New Roman"/>
          <w:sz w:val="24"/>
          <w:szCs w:val="24"/>
        </w:rPr>
        <w:t>/а» в журнале не допускается.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4.4. В случае отсутствия текущих отметок по предмету из-за болезни учащегося или по  иной причине требуется решение  педагогического совета  по продлению сроков обучения  данного учащегося с последующей сдачей текущего материала в форме зачёта, экзамена или другой формы контроля.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4.5. Итоговые  оценки за четверть, полугодие и год выставляются в столбце «Итоговые отметки».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4.6. Итоговые отметки выставляются не позднее 2-х дней до окончания учебного периода.</w:t>
      </w:r>
    </w:p>
    <w:p w:rsidR="00535AC9" w:rsidRPr="00D47F3F" w:rsidRDefault="00535AC9" w:rsidP="00535AC9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5.  Контроль и хранение базы данных.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5.1. Контроль ведения электронного журнала осуществляется директором или заместителем директора не реже 1 раза в месяц.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5.3. В конце каждого учебного периода осуществляется анализ:</w:t>
      </w:r>
    </w:p>
    <w:p w:rsidR="00535AC9" w:rsidRPr="00D47F3F" w:rsidRDefault="00535AC9" w:rsidP="00535AC9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фактического усвоения программы (соответствие учебному плану и тематическому планированию);</w:t>
      </w:r>
    </w:p>
    <w:p w:rsidR="00535AC9" w:rsidRPr="00D47F3F" w:rsidRDefault="00535AC9" w:rsidP="00535AC9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lastRenderedPageBreak/>
        <w:t>объективности выставленных текущих и итоговых отметок;</w:t>
      </w:r>
    </w:p>
    <w:p w:rsidR="00535AC9" w:rsidRPr="00D47F3F" w:rsidRDefault="00535AC9" w:rsidP="00535AC9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наличия соответствия контрольных  и текущих проверочных работ планированию;</w:t>
      </w:r>
    </w:p>
    <w:p w:rsidR="00535AC9" w:rsidRPr="00D47F3F" w:rsidRDefault="00535AC9" w:rsidP="00535AC9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правильности записи замены уроков (если таковые были).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5.4. Результаты проверки классных журналов заместителем директора школы  доводятся до сведения учителей и классных руководителей.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5.5. В конце каждого учебного года электронные журналы проходят процедуру архивации.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5.6. Отчёты по успеваемости и качеству обучения создаются по окончании каждого учебного периода (четверть, полугодие), а также в конце года.</w:t>
      </w:r>
    </w:p>
    <w:p w:rsidR="00535AC9" w:rsidRPr="00D47F3F" w:rsidRDefault="00535AC9" w:rsidP="00535AC9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6.      Права и ответственность  пользователей</w:t>
      </w:r>
    </w:p>
    <w:p w:rsidR="00535AC9" w:rsidRPr="00D47F3F" w:rsidRDefault="00535AC9" w:rsidP="00535AC9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6.1. Права:</w:t>
      </w:r>
    </w:p>
    <w:p w:rsidR="00535AC9" w:rsidRPr="00D47F3F" w:rsidRDefault="00535AC9" w:rsidP="00535AC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Все пользователи имеют право на своевременные консультации по вопросам работы  с  электронным журналом.</w:t>
      </w:r>
    </w:p>
    <w:p w:rsidR="00535AC9" w:rsidRPr="00D47F3F" w:rsidRDefault="00535AC9" w:rsidP="00535AC9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6.2. Ответственность:</w:t>
      </w:r>
    </w:p>
    <w:p w:rsidR="00535AC9" w:rsidRPr="00D47F3F" w:rsidRDefault="00535AC9" w:rsidP="00535AC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Учителя несут ответственность за ежедневное и достоверное выставление отметок и учёт  посещаемости учащихся.</w:t>
      </w:r>
    </w:p>
    <w:p w:rsidR="00535AC9" w:rsidRPr="00D47F3F" w:rsidRDefault="00535AC9" w:rsidP="00535AC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Классные руководители несут ответственность за актуальность информации об учащихся и их родителях.</w:t>
      </w:r>
    </w:p>
    <w:p w:rsidR="00535AC9" w:rsidRPr="00D47F3F" w:rsidRDefault="00535AC9" w:rsidP="00535AC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Все пользователи несут ответственность за сохранность  своих реквизитов доступа. В случае утраты или хищения персональных реквизитов пользователь обязан в течение 1 (одного) часа уведомить о случившемся системного администратора.</w:t>
      </w:r>
    </w:p>
    <w:p w:rsidR="00535AC9" w:rsidRPr="00D47F3F" w:rsidRDefault="00535AC9" w:rsidP="00535AC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F3F">
        <w:rPr>
          <w:rFonts w:ascii="Times New Roman" w:eastAsia="Calibri" w:hAnsi="Times New Roman" w:cs="Times New Roman"/>
          <w:sz w:val="24"/>
          <w:szCs w:val="24"/>
        </w:rPr>
        <w:t>Системный администратор несёт ответственность за техническое функционирование электронного журнала, а также за резервное копирование данных и их восстановление в актуальном состоянии.</w:t>
      </w:r>
    </w:p>
    <w:p w:rsidR="00535AC9" w:rsidRPr="00D47F3F" w:rsidRDefault="00535AC9" w:rsidP="00535AC9">
      <w:pPr>
        <w:rPr>
          <w:rFonts w:ascii="Times New Roman" w:eastAsia="Calibri" w:hAnsi="Times New Roman" w:cs="Times New Roman"/>
          <w:sz w:val="24"/>
          <w:szCs w:val="24"/>
        </w:rPr>
      </w:pPr>
    </w:p>
    <w:p w:rsidR="00535AC9" w:rsidRPr="00D47F3F" w:rsidRDefault="00535AC9" w:rsidP="00535AC9">
      <w:pPr>
        <w:spacing w:before="30" w:after="30" w:line="225" w:lineRule="atLeast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535AC9" w:rsidRPr="00D47F3F" w:rsidRDefault="00535AC9" w:rsidP="00535AC9">
      <w:pPr>
        <w:spacing w:before="30" w:after="30" w:line="225" w:lineRule="atLeast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535AC9" w:rsidRPr="00D47F3F" w:rsidRDefault="00535AC9" w:rsidP="00535AC9">
      <w:pPr>
        <w:spacing w:before="30" w:after="30" w:line="225" w:lineRule="atLeast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535AC9" w:rsidRPr="00D47F3F" w:rsidRDefault="00535AC9" w:rsidP="00535AC9">
      <w:pPr>
        <w:spacing w:before="30" w:after="30" w:line="225" w:lineRule="atLeast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sectPr w:rsidR="00535AC9" w:rsidRPr="00D47F3F" w:rsidSect="0053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A2E"/>
    <w:multiLevelType w:val="multilevel"/>
    <w:tmpl w:val="6C1A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57980"/>
    <w:multiLevelType w:val="multilevel"/>
    <w:tmpl w:val="C972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F0D30"/>
    <w:multiLevelType w:val="multilevel"/>
    <w:tmpl w:val="4A28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602A2"/>
    <w:multiLevelType w:val="multilevel"/>
    <w:tmpl w:val="6BB6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B404D"/>
    <w:multiLevelType w:val="multilevel"/>
    <w:tmpl w:val="3524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6473D"/>
    <w:multiLevelType w:val="multilevel"/>
    <w:tmpl w:val="41DE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C0D3E"/>
    <w:multiLevelType w:val="multilevel"/>
    <w:tmpl w:val="64EA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242DD"/>
    <w:multiLevelType w:val="multilevel"/>
    <w:tmpl w:val="DA0E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F03FC"/>
    <w:multiLevelType w:val="multilevel"/>
    <w:tmpl w:val="25D0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74019"/>
    <w:multiLevelType w:val="multilevel"/>
    <w:tmpl w:val="A5EE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0D5EA7"/>
    <w:multiLevelType w:val="multilevel"/>
    <w:tmpl w:val="D4D8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AA4283"/>
    <w:multiLevelType w:val="multilevel"/>
    <w:tmpl w:val="A93A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B2B07"/>
    <w:multiLevelType w:val="multilevel"/>
    <w:tmpl w:val="D58C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100AE"/>
    <w:multiLevelType w:val="multilevel"/>
    <w:tmpl w:val="A80E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8"/>
  </w:num>
  <w:num w:numId="11">
    <w:abstractNumId w:val="6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AC9"/>
    <w:rsid w:val="00535AC9"/>
    <w:rsid w:val="00536563"/>
    <w:rsid w:val="00D4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AC9"/>
    <w:rPr>
      <w:b/>
      <w:bCs/>
    </w:rPr>
  </w:style>
  <w:style w:type="paragraph" w:customStyle="1" w:styleId="a5">
    <w:name w:val="Знак Знак Знак Знак"/>
    <w:basedOn w:val="a"/>
    <w:rsid w:val="00535A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rsid w:val="00535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5AC9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535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0871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evnya19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3</cp:revision>
  <cp:lastPrinted>2013-12-26T06:54:00Z</cp:lastPrinted>
  <dcterms:created xsi:type="dcterms:W3CDTF">2013-12-26T05:37:00Z</dcterms:created>
  <dcterms:modified xsi:type="dcterms:W3CDTF">2013-12-26T06:54:00Z</dcterms:modified>
</cp:coreProperties>
</file>