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A" w:rsidRPr="0072080A" w:rsidRDefault="0072080A" w:rsidP="0072080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10909"/>
          <w:kern w:val="36"/>
          <w:lang w:eastAsia="ru-RU"/>
        </w:rPr>
      </w:pPr>
      <w:r w:rsidRPr="0072080A">
        <w:rPr>
          <w:rFonts w:ascii="Arial" w:eastAsia="Times New Roman" w:hAnsi="Arial" w:cs="Arial"/>
          <w:b/>
          <w:bCs/>
          <w:color w:val="C10909"/>
          <w:kern w:val="36"/>
          <w:lang w:eastAsia="ru-RU"/>
        </w:rPr>
        <w:t>ИНСТРУКЦИЯ ДЛЯ РОДИТЕЛЕЙ НА ЛЕТНИЕ КАНИКУЛЫ</w:t>
      </w:r>
    </w:p>
    <w:p w:rsidR="0072080A" w:rsidRPr="0072080A" w:rsidRDefault="0072080A" w:rsidP="0072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72080A" w:rsidRPr="0072080A" w:rsidTr="0072080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2080A" w:rsidRPr="0072080A" w:rsidRDefault="0072080A" w:rsidP="0072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080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УВАЖАЕМЫЕ РОДИТЕЛИ!</w:t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Руководство МОУ «Ново-Деревенская ООШ» </w:t>
            </w:r>
            <w:r w:rsidRPr="0072080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и классные руководители предупреждают Вас о том, что Вы несете полную ответственность за жизнь, здоровье и безопасность Ваших детей во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время </w:t>
            </w:r>
            <w:r w:rsidRPr="0072080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летних каникул! </w:t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Приближается лето. У ваших детей скоро начнутся летние каникулы. Дети получат возможность отдохнуть от школьных занятий, загореть, искупаться в реке, пройтись по туристическим маршрутам, в лагерях отдыха или на спортивных площадках обрести новых друзей.</w:t>
            </w:r>
          </w:p>
        </w:tc>
        <w:tc>
          <w:tcPr>
            <w:tcW w:w="0" w:type="auto"/>
            <w:hideMark/>
          </w:tcPr>
          <w:p w:rsidR="0072080A" w:rsidRPr="0072080A" w:rsidRDefault="0072080A" w:rsidP="0072080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2080A" w:rsidRPr="0072080A" w:rsidRDefault="0072080A" w:rsidP="007208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2080A" w:rsidRPr="0072080A" w:rsidTr="0072080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2080A" w:rsidRPr="0072080A" w:rsidRDefault="0072080A" w:rsidP="0072080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Ребята, как всегда, с нетерпением ждут этих каникул. Очень важно, чтобы летний отдых не обернулся несчастьями, травмами... </w:t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Поэтому лето возлагает на родителей особую ответственность. Семейный кодекс РФ (ст.63 п.1) гласит: </w:t>
            </w:r>
            <w:r w:rsidRPr="007208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детей...»</w:t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. </w:t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Вне стен школы ослабевает контроль за поведением и безопасностью детей со стороны педагогов. Убедительно просим вас не оставлять без внимания ваших детей. Интересуйтесь их делами, времяпрепровождением,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 </w:t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Стремясь доказать, что они уже взрослые, подростки во время летних каникул могут впервые попробовать алкоголь и табак. Разъясняйте детям, что здоровье – самое ценное и невосполнимое достояние человека, это залог их успеха и благополучия в будущем. Доверяя, присматривайтесь, в каком состоянии возвращаются ваши дети домой, в порядке ли их самочувствие. Если Вы видите, что поведение или настроение Вашего ребенка резко изменилось без известной или видимой для Вас причины, попытайтесь деликатно выяснить ее, а в случае необходимости – обратитесь к специалистам. 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4"/>
              <w:gridCol w:w="81"/>
            </w:tblGrid>
            <w:tr w:rsidR="0072080A" w:rsidRPr="0072080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2080A" w:rsidRPr="0072080A" w:rsidRDefault="0072080A" w:rsidP="007208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208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Особого внимания со стороны взрослых требует </w:t>
                  </w:r>
                  <w:r w:rsidRPr="007208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отдых детей у водоемов</w:t>
                  </w:r>
                  <w:r w:rsidRPr="007208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 </w:t>
                  </w:r>
                  <w:r w:rsidRPr="007208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</w:r>
                  <w:r w:rsidRPr="007208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Причины гибели детей на воде известны: незнание правил поведения, несоблюдение мер безопасности при купании, отсутствие навыков плавания и недостаточный контроль со стороны взрослых за их поведением. Будьте внимательны к своим и чужим детям. В наших силах сохранить самое ценное – жизнь ребенка!</w:t>
                  </w:r>
                </w:p>
              </w:tc>
              <w:tc>
                <w:tcPr>
                  <w:tcW w:w="0" w:type="auto"/>
                  <w:hideMark/>
                </w:tcPr>
                <w:p w:rsidR="0072080A" w:rsidRPr="0072080A" w:rsidRDefault="0072080A" w:rsidP="0072080A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080A" w:rsidRPr="0072080A" w:rsidRDefault="0072080A" w:rsidP="0072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Обращаем ваше внимание на советы, как уберечь ребенка от несчастных случаев на воде:</w:t>
            </w:r>
          </w:p>
          <w:p w:rsidR="0072080A" w:rsidRPr="0072080A" w:rsidRDefault="0072080A" w:rsidP="0072080A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обеспечьте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организованный отдых для детей школьного возраста на период летних каникул; </w:t>
            </w:r>
          </w:p>
          <w:p w:rsidR="0072080A" w:rsidRPr="0072080A" w:rsidRDefault="0072080A" w:rsidP="0072080A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отпускайте несовершеннолетних детей на водные объекты одних без вашего присмотра; </w:t>
            </w:r>
          </w:p>
          <w:p w:rsidR="0072080A" w:rsidRPr="0072080A" w:rsidRDefault="0072080A" w:rsidP="0072080A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поручайте своим старшим детям, в особенности несовершеннолетним, присмотр на воде за младшими детьми; </w:t>
            </w:r>
          </w:p>
          <w:p w:rsidR="0072080A" w:rsidRPr="0072080A" w:rsidRDefault="0072080A" w:rsidP="0072080A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категорически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запретите детям самостоятельное купание; </w:t>
            </w:r>
          </w:p>
          <w:p w:rsidR="0072080A" w:rsidRPr="0072080A" w:rsidRDefault="0072080A" w:rsidP="0072080A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показывайте негативный пример, купаясь в местах, где купание запрещено; </w:t>
            </w:r>
          </w:p>
          <w:p w:rsidR="0072080A" w:rsidRPr="0072080A" w:rsidRDefault="0072080A" w:rsidP="0072080A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выучите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детьми наизусть телефоны экстренных служб спасения, куда дети могут позвонить, если вас не окажется рядом; </w:t>
            </w:r>
          </w:p>
          <w:p w:rsidR="0072080A" w:rsidRPr="0072080A" w:rsidRDefault="0072080A" w:rsidP="0072080A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объясните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детям, что сотовый телефон, в первую очередь, предназначен для обеспечения связи с родителями и вызова экстренной помощи; </w:t>
            </w:r>
          </w:p>
          <w:p w:rsidR="0072080A" w:rsidRPr="0072080A" w:rsidRDefault="0072080A" w:rsidP="00720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главная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их задача, если они видят тонущего человека, – не растеряться, а очень быстро и громко позвать на помощь взрослых, набрать номер службы спасения.</w:t>
            </w:r>
          </w:p>
          <w:p w:rsidR="0072080A" w:rsidRPr="0072080A" w:rsidRDefault="0072080A" w:rsidP="0072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РОДИТЕЛИ, ПОМНИТЕ:</w:t>
            </w:r>
          </w:p>
          <w:p w:rsidR="0072080A" w:rsidRPr="0072080A" w:rsidRDefault="0072080A" w:rsidP="0072080A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темное время суток ваш ребенок должен быть дома; </w:t>
            </w:r>
          </w:p>
          <w:p w:rsidR="0072080A" w:rsidRPr="0072080A" w:rsidRDefault="0072080A" w:rsidP="0072080A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если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ваш ребенок поздно возвращается из школы, спортивной секции и т.д. постарайтесь встретить его, при отсутствии такой возможности, попросите об этом друзей, соседей, родственников (тех, кому Вы доверяете). Убедитесь, что ребенок действительно пришел домой; </w:t>
            </w:r>
          </w:p>
          <w:p w:rsidR="0072080A" w:rsidRPr="0072080A" w:rsidRDefault="0072080A" w:rsidP="0072080A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если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 не знаете местонахождения своего ребенка, он не отвечает на телефонные звонки, незамедлительно обращайтесь в органы внутренних дел, не занимайтесь поисками самостоятельно; </w:t>
            </w:r>
          </w:p>
          <w:p w:rsidR="0072080A" w:rsidRPr="0072080A" w:rsidRDefault="0072080A" w:rsidP="007208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давайте ребенку в школу, на улицу крупные суммы денег, дорогие телефоны, аудио-, видео- и фототехнику.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4"/>
              <w:gridCol w:w="81"/>
            </w:tblGrid>
            <w:tr w:rsidR="0072080A" w:rsidRPr="0072080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2080A" w:rsidRPr="0072080A" w:rsidRDefault="0072080A" w:rsidP="007208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208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Доведите до сведения Ваших детей следующую информацию о личной безопасности:</w:t>
                  </w:r>
                </w:p>
                <w:p w:rsidR="0072080A" w:rsidRPr="0072080A" w:rsidRDefault="0072080A" w:rsidP="0072080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7208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быть</w:t>
                  </w:r>
                  <w:proofErr w:type="gramEnd"/>
                  <w:r w:rsidRPr="007208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            </w:r>
                </w:p>
              </w:tc>
              <w:tc>
                <w:tcPr>
                  <w:tcW w:w="0" w:type="auto"/>
                  <w:hideMark/>
                </w:tcPr>
                <w:p w:rsidR="0072080A" w:rsidRPr="0072080A" w:rsidRDefault="0072080A" w:rsidP="0072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гулять на улице до темноты;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уходить далеко от дома, а если это произойдет – дать Вам знать, где и с кем он находится в этом месте, перезванивать Вам, если его местоположение изменится;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обходить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незнакомые компании и пьяных людей;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избегать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безлюдных мест, оврагов, пустырей, подвалов, чердаков, заброшенных домов и помещений;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разговоре с друзьями и в присутствии посторонних не хвастать, что дома (у родителей) есть дорогостоящие предметы, ценности, ювелирные украшения;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показывать телефон и не хвастать им перед малознакомыми и посторонними людьми;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давать сотовый телефон в руки чужих людей;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ни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коем случае 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сделать;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заходить в темные дворы, передвигаться по возможности знакомым маршрутом, по освещенной улице или там, где есть много людей;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брать ничего у малознакомых или незнакомых людей;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применять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силу, громко кричать, звать на помощь, убегать, звонить в квартиры, стучать в окна и т.д., если кто-либо попытается поймать, догнать или схватить ребенка;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заходить на незнакомые сайты в Интернете, не отвечать на предложения от незнакомых людей в социальных сетях; если кто-то через сайты пытается назойливо искать дружбу, напрашивается в гости или приглашает встретиться, рассказать об этом родителям или другим взрослым, кому ребенок доверяет. Никуда не выходить, не предупредив их;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категорически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отказываться попробовать курительные смеси, алкоголь, наркотики; что-либо нюхать, пить, жевать. Если не получается просто отказаться, то сослаться на якобы имеющееся заболевание, при котором указанные действия могут привести к необратимым последствиям;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играть в тёмных местах, на свалках, стройплощадках, пустырях и в заброшенных зданиях, рядом с железной дорогой и автомагистралью;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при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походе в лес не поджигать сухую траву, не лазить по деревьям, внимательно смотреть под ноги;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всегда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сообщать родителям, куда идёшь гулять;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находясь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 </w:t>
            </w:r>
          </w:p>
          <w:p w:rsidR="0072080A" w:rsidRPr="0072080A" w:rsidRDefault="0072080A" w:rsidP="007208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дразнить и не гладить беспризорных собак и других животных.</w:t>
            </w:r>
          </w:p>
          <w:p w:rsidR="0072080A" w:rsidRPr="0072080A" w:rsidRDefault="0072080A" w:rsidP="0072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080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Уважаемые родители!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4"/>
              <w:gridCol w:w="81"/>
            </w:tblGrid>
            <w:tr w:rsidR="0072080A" w:rsidRPr="0072080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2080A" w:rsidRPr="0072080A" w:rsidRDefault="0072080A" w:rsidP="0072080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208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Напоминайте детям о соблюдении </w:t>
                  </w:r>
                  <w:r w:rsidRPr="007208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правил дорожного движения</w:t>
                  </w:r>
                  <w:r w:rsidRPr="007208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и о соблюдении </w:t>
                  </w:r>
                  <w:r w:rsidRPr="007208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правил поведения в транспорте</w:t>
                  </w:r>
                  <w:r w:rsidRPr="007208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. Не допускайте вождения несовершеннолетними скутеров, мотоциклов, автомобилей.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– с </w:t>
                  </w:r>
                  <w:proofErr w:type="gramStart"/>
                  <w:r w:rsidRPr="007208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16!;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72080A" w:rsidRPr="0072080A" w:rsidRDefault="0072080A" w:rsidP="0072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080A" w:rsidRPr="0072080A" w:rsidRDefault="0072080A" w:rsidP="0072080A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080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 перевозке детей до 12 лет</w:t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 в автомобилях обязательно используйте специальные детские удерживающие устройства, значительно снижающие риск </w:t>
            </w:r>
            <w:proofErr w:type="spell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травмирования</w:t>
            </w:r>
            <w:proofErr w:type="spell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 </w:t>
            </w:r>
          </w:p>
          <w:p w:rsidR="0072080A" w:rsidRPr="0072080A" w:rsidRDefault="0072080A" w:rsidP="0072080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Постоянно напоминайте детям об электробезопасности! Главная причина </w:t>
            </w:r>
            <w:proofErr w:type="spell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электротравматизма</w:t>
            </w:r>
            <w:proofErr w:type="spell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детей – это банальное незнание основных правил обращения с электрическим током. 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«воздушных змеев» вблизи воздушных линий электропередач, играть в спортивные игры, забрасывать удочки, магнитную ленту, проволоку и т.д. </w:t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Крайне, даже смертельно опасно:</w:t>
            </w:r>
          </w:p>
          <w:p w:rsidR="0072080A" w:rsidRPr="0072080A" w:rsidRDefault="0072080A" w:rsidP="0072080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делать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набросы</w:t>
            </w:r>
            <w:proofErr w:type="spell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провода;</w:t>
            </w:r>
          </w:p>
          <w:p w:rsidR="0072080A" w:rsidRPr="0072080A" w:rsidRDefault="0072080A" w:rsidP="0072080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влезать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опоры линий электропередач;</w:t>
            </w:r>
          </w:p>
          <w:p w:rsidR="0072080A" w:rsidRPr="0072080A" w:rsidRDefault="0072080A" w:rsidP="0072080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подходить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брать в руки оборванные провода;</w:t>
            </w:r>
          </w:p>
          <w:p w:rsidR="0072080A" w:rsidRPr="0072080A" w:rsidRDefault="0072080A" w:rsidP="0072080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открывать</w:t>
            </w:r>
            <w:proofErr w:type="gram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лестничные </w:t>
            </w:r>
            <w:proofErr w:type="spellStart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электрощитки</w:t>
            </w:r>
            <w:proofErr w:type="spellEnd"/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вводные силовые щиты в зданиях и т.п.</w:t>
            </w:r>
          </w:p>
          <w:p w:rsidR="0072080A" w:rsidRPr="0072080A" w:rsidRDefault="0072080A" w:rsidP="0072080A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080A">
              <w:rPr>
                <w:rFonts w:ascii="Arial" w:eastAsia="Times New Roman" w:hAnsi="Arial" w:cs="Arial"/>
                <w:color w:val="000000"/>
                <w:lang w:eastAsia="ru-RU"/>
              </w:rPr>
      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184"/>
            </w:tblGrid>
            <w:tr w:rsidR="0072080A" w:rsidRPr="0072080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080A" w:rsidRPr="0072080A" w:rsidRDefault="0072080A" w:rsidP="007208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2080A" w:rsidRPr="0072080A" w:rsidRDefault="0072080A" w:rsidP="0072080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C10909"/>
                      <w:kern w:val="36"/>
                      <w:lang w:eastAsia="ru-RU"/>
                    </w:rPr>
                  </w:pPr>
                  <w:r w:rsidRPr="0072080A">
                    <w:rPr>
                      <w:rFonts w:ascii="Arial" w:eastAsia="Times New Roman" w:hAnsi="Arial" w:cs="Arial"/>
                      <w:b/>
                      <w:bCs/>
                      <w:color w:val="C10909"/>
                      <w:kern w:val="36"/>
                      <w:lang w:eastAsia="ru-RU"/>
                    </w:rPr>
                    <w:t>Помните, что ребенок в семье не должен быть предоставлен самому себе!</w:t>
                  </w:r>
                </w:p>
                <w:p w:rsidR="0072080A" w:rsidRPr="0072080A" w:rsidRDefault="0072080A" w:rsidP="0072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8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Уважаемые родители, запомните наши рекомендации, поделитесь этой информацией с другими родителями, своими совершеннолетними детьми и друзьями!</w:t>
                  </w:r>
                  <w:r w:rsidRPr="007208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  <w:r w:rsidRPr="007208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</w:r>
                  <w:r w:rsidRPr="007208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</w:r>
                  <w:r w:rsidRPr="007208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Знайте, что беду легче предотвратить!</w:t>
                  </w:r>
                  <w:r w:rsidRPr="00720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0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72080A" w:rsidRPr="0072080A" w:rsidTr="0072080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2080A" w:rsidRPr="0072080A" w:rsidRDefault="0072080A" w:rsidP="007208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72080A" w:rsidRPr="0072080A" w:rsidRDefault="0072080A" w:rsidP="0072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080A" w:rsidRPr="0072080A" w:rsidRDefault="0072080A" w:rsidP="0072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E0536" w:rsidRDefault="00FE0536">
      <w:bookmarkStart w:id="0" w:name="_GoBack"/>
      <w:bookmarkEnd w:id="0"/>
    </w:p>
    <w:sectPr w:rsidR="00FE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DF7"/>
    <w:multiLevelType w:val="multilevel"/>
    <w:tmpl w:val="870C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87398"/>
    <w:multiLevelType w:val="multilevel"/>
    <w:tmpl w:val="CC7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65278"/>
    <w:multiLevelType w:val="multilevel"/>
    <w:tmpl w:val="3462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F67A8"/>
    <w:multiLevelType w:val="multilevel"/>
    <w:tmpl w:val="B9B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70708"/>
    <w:multiLevelType w:val="multilevel"/>
    <w:tmpl w:val="E494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50B1B"/>
    <w:multiLevelType w:val="multilevel"/>
    <w:tmpl w:val="7802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52"/>
    <w:rsid w:val="0072080A"/>
    <w:rsid w:val="008F6A52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16A96-CAEC-460C-AD5B-AA73DAE3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2</cp:revision>
  <dcterms:created xsi:type="dcterms:W3CDTF">2018-05-23T10:42:00Z</dcterms:created>
  <dcterms:modified xsi:type="dcterms:W3CDTF">2018-05-23T10:49:00Z</dcterms:modified>
</cp:coreProperties>
</file>